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F103" w14:textId="77777777" w:rsid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/>
          <w:color w:val="333333"/>
          <w:bdr w:val="none" w:sz="0" w:space="0" w:color="auto" w:frame="1"/>
        </w:rPr>
      </w:pPr>
      <w:r>
        <w:rPr>
          <w:rStyle w:val="a4"/>
          <w:rFonts w:ascii="inherit" w:hAnsi="inherit"/>
          <w:color w:val="333333"/>
          <w:bdr w:val="none" w:sz="0" w:space="0" w:color="auto" w:frame="1"/>
        </w:rPr>
        <w:t>АДРЕСА И ТЕЛЕФОНЫ ОРГАНА ИСПОЛНИТЕЛЬНОЙ ВЛАСТИ СУБЪЕКТА РФ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</w:t>
      </w:r>
    </w:p>
    <w:p w14:paraId="6757F0C1" w14:textId="77777777" w:rsid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</w:rPr>
      </w:pPr>
    </w:p>
    <w:p w14:paraId="624C59E0" w14:textId="77777777" w:rsidR="00B925B9" w:rsidRP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  <w:sz w:val="28"/>
          <w:szCs w:val="28"/>
        </w:rPr>
      </w:pPr>
      <w:r w:rsidRPr="00B925B9">
        <w:rPr>
          <w:rStyle w:val="a4"/>
          <w:rFonts w:ascii="inherit" w:hAnsi="inherit"/>
          <w:color w:val="333333"/>
          <w:sz w:val="28"/>
          <w:szCs w:val="28"/>
          <w:bdr w:val="none" w:sz="0" w:space="0" w:color="auto" w:frame="1"/>
        </w:rPr>
        <w:t>Название:</w:t>
      </w:r>
      <w:r w:rsidRPr="00B925B9">
        <w:rPr>
          <w:rFonts w:ascii="inherit" w:hAnsi="inherit"/>
          <w:color w:val="333333"/>
          <w:sz w:val="28"/>
          <w:szCs w:val="28"/>
        </w:rPr>
        <w:t> </w:t>
      </w:r>
    </w:p>
    <w:p w14:paraId="19E0F1AF" w14:textId="6FB08788" w:rsidR="00B925B9" w:rsidRP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  <w:sz w:val="28"/>
          <w:szCs w:val="28"/>
        </w:rPr>
      </w:pPr>
      <w:r w:rsidRPr="00B925B9">
        <w:rPr>
          <w:rFonts w:ascii="inherit" w:hAnsi="inherit"/>
          <w:color w:val="333333"/>
          <w:sz w:val="28"/>
          <w:szCs w:val="28"/>
        </w:rPr>
        <w:t>Министерство здравоохранения Омской области</w:t>
      </w:r>
      <w:r w:rsidRPr="00B925B9">
        <w:rPr>
          <w:rFonts w:ascii="inherit" w:hAnsi="inherit"/>
          <w:color w:val="333333"/>
          <w:sz w:val="28"/>
          <w:szCs w:val="28"/>
        </w:rPr>
        <w:br/>
        <w:t>Сокращённое название: МЗОО</w:t>
      </w:r>
      <w:r w:rsidRPr="00B925B9">
        <w:rPr>
          <w:rFonts w:ascii="inherit" w:hAnsi="inherit"/>
          <w:color w:val="333333"/>
          <w:sz w:val="28"/>
          <w:szCs w:val="28"/>
        </w:rPr>
        <w:br/>
        <w:t>министр МЗОО: Мураховский Александр Григорьевич</w:t>
      </w:r>
      <w:r w:rsidRPr="00B925B9">
        <w:rPr>
          <w:rFonts w:ascii="inherit" w:hAnsi="inherit"/>
          <w:color w:val="333333"/>
          <w:sz w:val="28"/>
          <w:szCs w:val="28"/>
        </w:rPr>
        <w:br/>
        <w:t>Адрес: 644099, г. Омск, ул. Красный Путь, 6.</w:t>
      </w:r>
      <w:r w:rsidRPr="00B925B9">
        <w:rPr>
          <w:rFonts w:ascii="inherit" w:hAnsi="inherit"/>
          <w:color w:val="333333"/>
          <w:sz w:val="28"/>
          <w:szCs w:val="28"/>
        </w:rPr>
        <w:br/>
        <w:t>Телефон: (3812)23-35-25, 23-06-29</w:t>
      </w:r>
      <w:r w:rsidRPr="00B925B9">
        <w:rPr>
          <w:rFonts w:ascii="inherit" w:hAnsi="inherit"/>
          <w:color w:val="333333"/>
          <w:sz w:val="28"/>
          <w:szCs w:val="28"/>
        </w:rPr>
        <w:br/>
        <w:t>Сайт: </w:t>
      </w:r>
      <w:hyperlink r:id="rId4" w:history="1">
        <w:r w:rsidRPr="00B925B9">
          <w:rPr>
            <w:rStyle w:val="a5"/>
            <w:rFonts w:ascii="inherit" w:hAnsi="inherit"/>
            <w:color w:val="129D9C"/>
            <w:sz w:val="28"/>
            <w:szCs w:val="28"/>
            <w:bdr w:val="none" w:sz="0" w:space="0" w:color="auto" w:frame="1"/>
          </w:rPr>
          <w:t>www.mzdr.omskportal.ru</w:t>
        </w:r>
      </w:hyperlink>
    </w:p>
    <w:p w14:paraId="4F9A837F" w14:textId="77777777" w:rsidR="00B925B9" w:rsidRP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  <w:sz w:val="28"/>
          <w:szCs w:val="28"/>
        </w:rPr>
      </w:pPr>
    </w:p>
    <w:p w14:paraId="4EF031BA" w14:textId="77777777" w:rsidR="00B925B9" w:rsidRP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  <w:sz w:val="28"/>
          <w:szCs w:val="28"/>
        </w:rPr>
      </w:pPr>
      <w:r w:rsidRPr="00B925B9">
        <w:rPr>
          <w:rStyle w:val="a4"/>
          <w:rFonts w:ascii="inherit" w:hAnsi="inherit"/>
          <w:color w:val="333333"/>
          <w:sz w:val="28"/>
          <w:szCs w:val="28"/>
          <w:bdr w:val="none" w:sz="0" w:space="0" w:color="auto" w:frame="1"/>
        </w:rPr>
        <w:t>Название:</w:t>
      </w:r>
      <w:r w:rsidRPr="00B925B9">
        <w:rPr>
          <w:rFonts w:ascii="inherit" w:hAnsi="inherit"/>
          <w:color w:val="333333"/>
          <w:sz w:val="28"/>
          <w:szCs w:val="28"/>
        </w:rPr>
        <w:t> </w:t>
      </w:r>
    </w:p>
    <w:p w14:paraId="65A48822" w14:textId="4B45C700" w:rsidR="00B925B9" w:rsidRP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  <w:sz w:val="28"/>
          <w:szCs w:val="28"/>
        </w:rPr>
      </w:pPr>
      <w:r w:rsidRPr="00B925B9">
        <w:rPr>
          <w:rFonts w:ascii="inherit" w:hAnsi="inherit"/>
          <w:color w:val="333333"/>
          <w:sz w:val="28"/>
          <w:szCs w:val="28"/>
        </w:rPr>
        <w:t>Территориальный орган Федеральной службы по надзору в сфере здравоохранения по Омской области</w:t>
      </w:r>
      <w:r w:rsidRPr="00B925B9">
        <w:rPr>
          <w:rFonts w:ascii="inherit" w:hAnsi="inherit"/>
          <w:color w:val="333333"/>
          <w:sz w:val="28"/>
          <w:szCs w:val="28"/>
        </w:rPr>
        <w:br/>
        <w:t>Сокращенное название: Управление Росздравнадзора по Омской области.</w:t>
      </w:r>
      <w:r w:rsidRPr="00B925B9">
        <w:rPr>
          <w:rFonts w:ascii="inherit" w:hAnsi="inherit"/>
          <w:color w:val="333333"/>
          <w:sz w:val="28"/>
          <w:szCs w:val="28"/>
        </w:rPr>
        <w:br/>
        <w:t>Руководитель: Третьяков Георгий Владиславович.</w:t>
      </w:r>
      <w:r w:rsidRPr="00B925B9">
        <w:rPr>
          <w:rFonts w:ascii="inherit" w:hAnsi="inherit"/>
          <w:color w:val="333333"/>
          <w:sz w:val="28"/>
          <w:szCs w:val="28"/>
        </w:rPr>
        <w:br/>
        <w:t xml:space="preserve">Адрес: 644024, </w:t>
      </w:r>
      <w:proofErr w:type="spellStart"/>
      <w:r w:rsidRPr="00B925B9">
        <w:rPr>
          <w:rFonts w:ascii="inherit" w:hAnsi="inherit"/>
          <w:color w:val="333333"/>
          <w:sz w:val="28"/>
          <w:szCs w:val="28"/>
        </w:rPr>
        <w:t>г.Омск</w:t>
      </w:r>
      <w:proofErr w:type="spellEnd"/>
      <w:r w:rsidRPr="00B925B9">
        <w:rPr>
          <w:rFonts w:ascii="inherit" w:hAnsi="inherit"/>
          <w:color w:val="333333"/>
          <w:sz w:val="28"/>
          <w:szCs w:val="28"/>
        </w:rPr>
        <w:t>, ул. Сенная, 22;</w:t>
      </w:r>
      <w:r w:rsidRPr="00B925B9">
        <w:rPr>
          <w:rFonts w:ascii="inherit" w:hAnsi="inherit"/>
          <w:color w:val="333333"/>
          <w:sz w:val="28"/>
          <w:szCs w:val="28"/>
        </w:rPr>
        <w:br/>
        <w:t>тел./факс.: 7 (3812) - 21-31-05,</w:t>
      </w:r>
      <w:r w:rsidRPr="00B925B9">
        <w:rPr>
          <w:rFonts w:ascii="inherit" w:hAnsi="inherit"/>
          <w:color w:val="333333"/>
          <w:sz w:val="28"/>
          <w:szCs w:val="28"/>
        </w:rPr>
        <w:br/>
        <w:t>тел.: 7 (3812) - 20-11-04</w:t>
      </w:r>
      <w:r w:rsidRPr="00B925B9">
        <w:rPr>
          <w:rFonts w:ascii="inherit" w:hAnsi="inherit"/>
          <w:color w:val="333333"/>
          <w:sz w:val="28"/>
          <w:szCs w:val="28"/>
        </w:rPr>
        <w:br/>
      </w:r>
      <w:hyperlink r:id="rId5" w:history="1">
        <w:r w:rsidRPr="00B925B9">
          <w:rPr>
            <w:rStyle w:val="a5"/>
            <w:rFonts w:ascii="inherit" w:hAnsi="inherit"/>
            <w:color w:val="129D9C"/>
            <w:sz w:val="28"/>
            <w:szCs w:val="28"/>
            <w:bdr w:val="none" w:sz="0" w:space="0" w:color="auto" w:frame="1"/>
          </w:rPr>
          <w:t>www.55reg.roszdravnadzor.ru</w:t>
        </w:r>
      </w:hyperlink>
    </w:p>
    <w:p w14:paraId="0470BB40" w14:textId="77777777" w:rsidR="00B925B9" w:rsidRP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  <w:sz w:val="28"/>
          <w:szCs w:val="28"/>
        </w:rPr>
      </w:pPr>
    </w:p>
    <w:p w14:paraId="74077E14" w14:textId="77777777" w:rsidR="00B925B9" w:rsidRP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  <w:sz w:val="28"/>
          <w:szCs w:val="28"/>
        </w:rPr>
      </w:pPr>
      <w:r w:rsidRPr="00B925B9">
        <w:rPr>
          <w:rStyle w:val="a4"/>
          <w:rFonts w:ascii="inherit" w:hAnsi="inherit"/>
          <w:color w:val="333333"/>
          <w:sz w:val="28"/>
          <w:szCs w:val="28"/>
          <w:bdr w:val="none" w:sz="0" w:space="0" w:color="auto" w:frame="1"/>
        </w:rPr>
        <w:t>Название:</w:t>
      </w:r>
      <w:r w:rsidRPr="00B925B9">
        <w:rPr>
          <w:rFonts w:ascii="inherit" w:hAnsi="inherit"/>
          <w:color w:val="333333"/>
          <w:sz w:val="28"/>
          <w:szCs w:val="28"/>
        </w:rPr>
        <w:t> </w:t>
      </w:r>
      <w:r w:rsidRPr="00B925B9">
        <w:rPr>
          <w:rFonts w:ascii="inherit" w:hAnsi="inherit"/>
          <w:color w:val="333333"/>
          <w:sz w:val="28"/>
          <w:szCs w:val="28"/>
        </w:rPr>
        <w:br/>
        <w:t>Управление Федеральной службы по надзору в сфере защиты прав потребителей и благополучия человека по Омской области.</w:t>
      </w:r>
      <w:r w:rsidRPr="00B925B9">
        <w:rPr>
          <w:rFonts w:ascii="inherit" w:hAnsi="inherit"/>
          <w:color w:val="333333"/>
          <w:sz w:val="28"/>
          <w:szCs w:val="28"/>
        </w:rPr>
        <w:br/>
        <w:t>Сокращённое название: Управление Роспотребнадзора по Омской области.</w:t>
      </w:r>
      <w:r w:rsidRPr="00B925B9">
        <w:rPr>
          <w:rFonts w:ascii="inherit" w:hAnsi="inherit"/>
          <w:color w:val="333333"/>
          <w:sz w:val="28"/>
          <w:szCs w:val="28"/>
        </w:rPr>
        <w:br/>
        <w:t xml:space="preserve">Руководитель: </w:t>
      </w:r>
      <w:proofErr w:type="spellStart"/>
      <w:r w:rsidRPr="00B925B9">
        <w:rPr>
          <w:rFonts w:ascii="inherit" w:hAnsi="inherit"/>
          <w:color w:val="333333"/>
          <w:sz w:val="28"/>
          <w:szCs w:val="28"/>
        </w:rPr>
        <w:t>Крига</w:t>
      </w:r>
      <w:proofErr w:type="spellEnd"/>
      <w:r w:rsidRPr="00B925B9">
        <w:rPr>
          <w:rFonts w:ascii="inherit" w:hAnsi="inherit"/>
          <w:color w:val="333333"/>
          <w:sz w:val="28"/>
          <w:szCs w:val="28"/>
        </w:rPr>
        <w:t xml:space="preserve"> Александр Сергеевич.</w:t>
      </w:r>
      <w:r w:rsidRPr="00B925B9">
        <w:rPr>
          <w:rFonts w:ascii="inherit" w:hAnsi="inherit"/>
          <w:color w:val="333333"/>
          <w:sz w:val="28"/>
          <w:szCs w:val="28"/>
        </w:rPr>
        <w:br/>
        <w:t xml:space="preserve">Адрес: 644001, </w:t>
      </w:r>
      <w:proofErr w:type="spellStart"/>
      <w:r w:rsidRPr="00B925B9">
        <w:rPr>
          <w:rFonts w:ascii="inherit" w:hAnsi="inherit"/>
          <w:color w:val="333333"/>
          <w:sz w:val="28"/>
          <w:szCs w:val="28"/>
        </w:rPr>
        <w:t>г.Омск</w:t>
      </w:r>
      <w:proofErr w:type="spellEnd"/>
      <w:r w:rsidRPr="00B925B9">
        <w:rPr>
          <w:rFonts w:ascii="inherit" w:hAnsi="inherit"/>
          <w:color w:val="333333"/>
          <w:sz w:val="28"/>
          <w:szCs w:val="28"/>
        </w:rPr>
        <w:t>, ул. 10 лет Октября, 98,</w:t>
      </w:r>
      <w:r w:rsidRPr="00B925B9">
        <w:rPr>
          <w:rFonts w:ascii="inherit" w:hAnsi="inherit"/>
          <w:color w:val="333333"/>
          <w:sz w:val="28"/>
          <w:szCs w:val="28"/>
        </w:rPr>
        <w:br/>
        <w:t>телефон: (3812) 32-60-32, 32-60-26</w:t>
      </w:r>
      <w:r w:rsidRPr="00B925B9">
        <w:rPr>
          <w:rFonts w:ascii="inherit" w:hAnsi="inherit"/>
          <w:color w:val="333333"/>
          <w:sz w:val="28"/>
          <w:szCs w:val="28"/>
        </w:rPr>
        <w:br/>
        <w:t>Сайт: </w:t>
      </w:r>
      <w:hyperlink r:id="rId6" w:history="1">
        <w:r w:rsidRPr="00B925B9">
          <w:rPr>
            <w:rStyle w:val="a5"/>
            <w:rFonts w:ascii="inherit" w:hAnsi="inherit"/>
            <w:color w:val="129D9C"/>
            <w:sz w:val="28"/>
            <w:szCs w:val="28"/>
            <w:bdr w:val="none" w:sz="0" w:space="0" w:color="auto" w:frame="1"/>
          </w:rPr>
          <w:t>www.55.rospotrebnadzor.ru</w:t>
        </w:r>
      </w:hyperlink>
    </w:p>
    <w:p w14:paraId="7D1FE29E" w14:textId="77777777" w:rsidR="00B925B9" w:rsidRP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  <w:sz w:val="28"/>
          <w:szCs w:val="28"/>
        </w:rPr>
      </w:pPr>
    </w:p>
    <w:p w14:paraId="53A87690" w14:textId="77777777" w:rsidR="00B925B9" w:rsidRP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  <w:sz w:val="28"/>
          <w:szCs w:val="28"/>
        </w:rPr>
      </w:pPr>
      <w:r w:rsidRPr="00B925B9">
        <w:rPr>
          <w:rStyle w:val="a4"/>
          <w:rFonts w:ascii="inherit" w:hAnsi="inherit"/>
          <w:color w:val="333333"/>
          <w:sz w:val="28"/>
          <w:szCs w:val="28"/>
          <w:bdr w:val="none" w:sz="0" w:space="0" w:color="auto" w:frame="1"/>
        </w:rPr>
        <w:t>Название:</w:t>
      </w:r>
      <w:r w:rsidRPr="00B925B9">
        <w:rPr>
          <w:rFonts w:ascii="inherit" w:hAnsi="inherit"/>
          <w:color w:val="333333"/>
          <w:sz w:val="28"/>
          <w:szCs w:val="28"/>
        </w:rPr>
        <w:t>  </w:t>
      </w:r>
    </w:p>
    <w:p w14:paraId="5E7CBD86" w14:textId="2620CEC1" w:rsidR="00B925B9" w:rsidRPr="00B925B9" w:rsidRDefault="00B925B9" w:rsidP="00B925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33333"/>
          <w:sz w:val="28"/>
          <w:szCs w:val="28"/>
        </w:rPr>
      </w:pPr>
      <w:r w:rsidRPr="00B925B9">
        <w:rPr>
          <w:rFonts w:ascii="inherit" w:hAnsi="inherit"/>
          <w:color w:val="333333"/>
          <w:sz w:val="28"/>
          <w:szCs w:val="28"/>
        </w:rPr>
        <w:t>Территориальный фонд обязательного медицинского страхования Омской области</w:t>
      </w:r>
      <w:r w:rsidRPr="00B925B9">
        <w:rPr>
          <w:rFonts w:ascii="inherit" w:hAnsi="inherit"/>
          <w:color w:val="333333"/>
          <w:sz w:val="28"/>
          <w:szCs w:val="28"/>
        </w:rPr>
        <w:br/>
        <w:t>Сокращённое название: Тер. фонд ОМС</w:t>
      </w:r>
      <w:r w:rsidRPr="00B925B9">
        <w:rPr>
          <w:rFonts w:ascii="inherit" w:hAnsi="inherit"/>
          <w:color w:val="333333"/>
          <w:sz w:val="28"/>
          <w:szCs w:val="28"/>
        </w:rPr>
        <w:br/>
        <w:t>Руководитель: Спинов Владимир Иванович.</w:t>
      </w:r>
      <w:r w:rsidRPr="00B925B9">
        <w:rPr>
          <w:rFonts w:ascii="inherit" w:hAnsi="inherit"/>
          <w:color w:val="333333"/>
          <w:sz w:val="28"/>
          <w:szCs w:val="28"/>
        </w:rPr>
        <w:br/>
        <w:t>Адрес:644010 г. Омск, ул. Масленникова, 68,</w:t>
      </w:r>
      <w:r w:rsidRPr="00B925B9">
        <w:rPr>
          <w:rFonts w:ascii="inherit" w:hAnsi="inherit"/>
          <w:color w:val="333333"/>
          <w:sz w:val="28"/>
          <w:szCs w:val="28"/>
        </w:rPr>
        <w:br/>
        <w:t>телефон: 8-800-200-11-95</w:t>
      </w:r>
      <w:r w:rsidRPr="00B925B9">
        <w:rPr>
          <w:rFonts w:ascii="inherit" w:hAnsi="inherit"/>
          <w:color w:val="333333"/>
          <w:sz w:val="28"/>
          <w:szCs w:val="28"/>
        </w:rPr>
        <w:br/>
        <w:t>Сайт: </w:t>
      </w:r>
      <w:hyperlink r:id="rId7" w:history="1">
        <w:proofErr w:type="spellStart"/>
        <w:r w:rsidRPr="00B925B9">
          <w:rPr>
            <w:rStyle w:val="a5"/>
            <w:rFonts w:ascii="inherit" w:hAnsi="inherit"/>
            <w:color w:val="129D9C"/>
            <w:sz w:val="28"/>
            <w:szCs w:val="28"/>
            <w:bdr w:val="none" w:sz="0" w:space="0" w:color="auto" w:frame="1"/>
          </w:rPr>
          <w:t>www</w:t>
        </w:r>
        <w:proofErr w:type="spellEnd"/>
        <w:r w:rsidRPr="00B925B9">
          <w:rPr>
            <w:rStyle w:val="a5"/>
            <w:rFonts w:ascii="inherit" w:hAnsi="inherit"/>
            <w:color w:val="129D9C"/>
            <w:sz w:val="28"/>
            <w:szCs w:val="28"/>
            <w:bdr w:val="none" w:sz="0" w:space="0" w:color="auto" w:frame="1"/>
          </w:rPr>
          <w:t>. omsomsk.ru</w:t>
        </w:r>
      </w:hyperlink>
    </w:p>
    <w:p w14:paraId="568E0CBA" w14:textId="77777777" w:rsidR="000142EB" w:rsidRDefault="000142EB"/>
    <w:sectPr w:rsidR="0001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B9"/>
    <w:rsid w:val="000142EB"/>
    <w:rsid w:val="00B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5D7C"/>
  <w15:chartTrackingRefBased/>
  <w15:docId w15:val="{1389E8F0-7EF7-4156-AD79-CCEA1D90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925B9"/>
    <w:rPr>
      <w:b/>
      <w:bCs/>
    </w:rPr>
  </w:style>
  <w:style w:type="character" w:styleId="a5">
    <w:name w:val="Hyperlink"/>
    <w:basedOn w:val="a0"/>
    <w:uiPriority w:val="99"/>
    <w:semiHidden/>
    <w:unhideWhenUsed/>
    <w:rsid w:val="00B92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mso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5.rospotrebnadzor.ru/" TargetMode="External"/><Relationship Id="rId5" Type="http://schemas.openxmlformats.org/officeDocument/2006/relationships/hyperlink" Target="http://www.55reg.roszdravnadzor.ru/" TargetMode="External"/><Relationship Id="rId4" Type="http://schemas.openxmlformats.org/officeDocument/2006/relationships/hyperlink" Target="http://www.mzdr.omskporta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2023-07-20T06:35:00Z</dcterms:created>
  <dcterms:modified xsi:type="dcterms:W3CDTF">2023-07-20T06:36:00Z</dcterms:modified>
</cp:coreProperties>
</file>